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D480" w14:textId="77777777" w:rsidR="00EA5170" w:rsidRDefault="00A17EE5" w:rsidP="00EA5170">
      <w:pPr>
        <w:shd w:val="solid" w:color="FFFFFF" w:fill="FFFFFF"/>
        <w:spacing w:after="100"/>
        <w:rPr>
          <w:rFonts w:ascii="Calibri" w:hAnsi="Calibri"/>
        </w:rPr>
      </w:pPr>
      <w:r>
        <w:rPr>
          <w:rFonts w:asciiTheme="minorHAnsi" w:hAnsiTheme="minorHAnsi"/>
        </w:rPr>
        <w:t xml:space="preserve"> </w:t>
      </w:r>
      <w:r w:rsidR="00EA5170">
        <w:rPr>
          <w:rFonts w:asciiTheme="minorHAnsi" w:hAnsiTheme="minorHAnsi"/>
          <w:szCs w:val="22"/>
        </w:rPr>
        <w:t xml:space="preserve"> </w:t>
      </w:r>
      <w:r w:rsidR="00EA5170" w:rsidRPr="00F57727">
        <w:rPr>
          <w:rFonts w:asciiTheme="minorHAnsi" w:hAnsiTheme="minorHAnsi"/>
          <w:szCs w:val="22"/>
        </w:rPr>
        <w:t xml:space="preserve">    </w:t>
      </w:r>
      <w:r w:rsidR="00EA5170">
        <w:t xml:space="preserve"> </w:t>
      </w:r>
      <w:r w:rsidR="00EA5170">
        <w:rPr>
          <w:rFonts w:ascii="Palatino Linotype" w:hAnsi="Palatino Linotype"/>
          <w:noProof/>
        </w:rPr>
        <w:t xml:space="preserve">                  </w:t>
      </w:r>
      <w:r w:rsidR="00EA5170">
        <w:rPr>
          <w:rFonts w:ascii="Calibri" w:hAnsi="Calibri"/>
          <w:noProof/>
        </w:rPr>
        <w:t xml:space="preserve"> </w:t>
      </w:r>
      <w:r w:rsidR="00EA5170">
        <w:rPr>
          <w:rFonts w:ascii="Calibri" w:hAnsi="Calibri"/>
          <w:noProof/>
        </w:rPr>
        <w:drawing>
          <wp:inline distT="0" distB="0" distL="0" distR="0" wp14:anchorId="7AC1AC46" wp14:editId="72FB02C5">
            <wp:extent cx="514350" cy="619125"/>
            <wp:effectExtent l="0" t="0" r="0" b="9525"/>
            <wp:docPr id="1" name="Slika 1" descr="grb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hr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0C1D" w14:textId="77777777" w:rsidR="00EA5170" w:rsidRPr="004B474F" w:rsidRDefault="00EA5170" w:rsidP="00EA5170">
      <w:pPr>
        <w:shd w:val="solid" w:color="FFFFFF" w:fill="FFFFFF"/>
        <w:rPr>
          <w:rFonts w:asciiTheme="minorHAnsi" w:hAnsiTheme="minorHAnsi" w:cstheme="minorHAnsi"/>
        </w:rPr>
      </w:pPr>
      <w:r>
        <w:t xml:space="preserve">              </w:t>
      </w:r>
      <w:r w:rsidRPr="004B474F">
        <w:rPr>
          <w:rFonts w:asciiTheme="minorHAnsi" w:hAnsiTheme="minorHAnsi" w:cstheme="minorHAnsi"/>
        </w:rPr>
        <w:t>REPUBLIKA HRVATSKA</w:t>
      </w:r>
    </w:p>
    <w:p w14:paraId="4D5797AA" w14:textId="77777777" w:rsidR="00EA5170" w:rsidRPr="004B474F" w:rsidRDefault="00EA5170" w:rsidP="00EA5170">
      <w:pPr>
        <w:shd w:val="solid" w:color="FFFFFF" w:fill="FFFFFF"/>
        <w:rPr>
          <w:rFonts w:asciiTheme="minorHAnsi" w:hAnsiTheme="minorHAnsi" w:cstheme="minorHAnsi"/>
          <w:szCs w:val="22"/>
        </w:rPr>
      </w:pPr>
      <w:r w:rsidRPr="004B474F">
        <w:rPr>
          <w:rFonts w:asciiTheme="minorHAnsi" w:hAnsiTheme="minorHAnsi" w:cstheme="minorHAnsi"/>
        </w:rPr>
        <w:t xml:space="preserve">   PRIMORSKO-GORANSKA ŽUPANIJA</w:t>
      </w:r>
    </w:p>
    <w:p w14:paraId="34623A83" w14:textId="77777777" w:rsidR="00EA5170" w:rsidRPr="004B474F" w:rsidRDefault="00EA5170" w:rsidP="00EA5170">
      <w:pPr>
        <w:rPr>
          <w:rFonts w:asciiTheme="minorHAnsi" w:hAnsiTheme="minorHAnsi" w:cstheme="minorHAnsi"/>
        </w:rPr>
      </w:pPr>
      <w:r w:rsidRPr="004B474F">
        <w:rPr>
          <w:rFonts w:asciiTheme="minorHAnsi" w:hAnsiTheme="minorHAnsi" w:cstheme="minorHAnsi"/>
        </w:rPr>
        <w:t xml:space="preserve">                   OPĆINA DOBRINJ </w:t>
      </w:r>
    </w:p>
    <w:p w14:paraId="00A7C70E" w14:textId="22A63DD3" w:rsidR="00A17EE5" w:rsidRPr="00EA5170" w:rsidRDefault="00EA5170" w:rsidP="00EA5170">
      <w:pPr>
        <w:rPr>
          <w:rFonts w:asciiTheme="minorHAnsi" w:hAnsiTheme="minorHAnsi" w:cstheme="minorHAnsi"/>
          <w:szCs w:val="22"/>
        </w:rPr>
      </w:pPr>
      <w:r w:rsidRPr="004B474F">
        <w:rPr>
          <w:rFonts w:asciiTheme="minorHAnsi" w:hAnsiTheme="minorHAnsi" w:cstheme="minorHAnsi"/>
          <w:szCs w:val="22"/>
        </w:rPr>
        <w:t xml:space="preserve">  </w:t>
      </w:r>
    </w:p>
    <w:p w14:paraId="3F8C0401" w14:textId="71B45F67" w:rsidR="00A17EE5" w:rsidRPr="00F57727" w:rsidRDefault="002B6BDC" w:rsidP="00A17EE5">
      <w:pPr>
        <w:jc w:val="both"/>
        <w:rPr>
          <w:rFonts w:asciiTheme="minorHAnsi" w:hAnsiTheme="minorHAnsi"/>
          <w:szCs w:val="22"/>
        </w:rPr>
      </w:pPr>
      <w:r w:rsidRPr="002B6BDC">
        <w:rPr>
          <w:rFonts w:asciiTheme="minorHAnsi" w:hAnsiTheme="minorHAnsi"/>
        </w:rPr>
        <w:tab/>
        <w:t xml:space="preserve">Na temelju članka 4. </w:t>
      </w:r>
      <w:r>
        <w:rPr>
          <w:rFonts w:asciiTheme="minorHAnsi" w:hAnsiTheme="minorHAnsi"/>
        </w:rPr>
        <w:t xml:space="preserve">stavak 2. </w:t>
      </w:r>
      <w:r w:rsidRPr="002B6BDC">
        <w:rPr>
          <w:rFonts w:asciiTheme="minorHAnsi" w:hAnsiTheme="minorHAnsi"/>
        </w:rPr>
        <w:t>Odluke o javnim priznanjima</w:t>
      </w:r>
      <w:r>
        <w:rPr>
          <w:rFonts w:asciiTheme="minorHAnsi" w:hAnsiTheme="minorHAnsi"/>
        </w:rPr>
        <w:t xml:space="preserve"> Općine Dobrinj („</w:t>
      </w:r>
      <w:r w:rsidRPr="002B6BDC">
        <w:rPr>
          <w:rFonts w:asciiTheme="minorHAnsi" w:hAnsiTheme="minorHAnsi"/>
        </w:rPr>
        <w:t>Službene novine Primorsko-goranske županije</w:t>
      </w:r>
      <w:r>
        <w:rPr>
          <w:rFonts w:asciiTheme="minorHAnsi" w:hAnsiTheme="minorHAnsi"/>
        </w:rPr>
        <w:t>“</w:t>
      </w:r>
      <w:r w:rsidRPr="002B6BDC">
        <w:rPr>
          <w:rFonts w:asciiTheme="minorHAnsi" w:hAnsiTheme="minorHAnsi"/>
        </w:rPr>
        <w:t xml:space="preserve"> b</w:t>
      </w:r>
      <w:r w:rsidR="00A17EE5">
        <w:rPr>
          <w:rFonts w:asciiTheme="minorHAnsi" w:hAnsiTheme="minorHAnsi"/>
        </w:rPr>
        <w:t xml:space="preserve">roj 14/10, 23/14, </w:t>
      </w:r>
      <w:r>
        <w:rPr>
          <w:rFonts w:asciiTheme="minorHAnsi" w:hAnsiTheme="minorHAnsi"/>
        </w:rPr>
        <w:t>10/15</w:t>
      </w:r>
      <w:r w:rsidR="00A17EE5">
        <w:rPr>
          <w:rFonts w:asciiTheme="minorHAnsi" w:hAnsiTheme="minorHAnsi"/>
        </w:rPr>
        <w:t xml:space="preserve"> i 17/20</w:t>
      </w:r>
      <w:r>
        <w:rPr>
          <w:rFonts w:asciiTheme="minorHAnsi" w:hAnsiTheme="minorHAnsi"/>
        </w:rPr>
        <w:t xml:space="preserve">) </w:t>
      </w:r>
      <w:r w:rsidR="00A17EE5" w:rsidRPr="00F57727">
        <w:rPr>
          <w:rFonts w:asciiTheme="minorHAnsi" w:hAnsiTheme="minorHAnsi"/>
          <w:szCs w:val="22"/>
        </w:rPr>
        <w:t>i članka 31. Statuta</w:t>
      </w:r>
      <w:r w:rsidR="00065A65">
        <w:rPr>
          <w:rFonts w:asciiTheme="minorHAnsi" w:hAnsiTheme="minorHAnsi"/>
          <w:szCs w:val="22"/>
        </w:rPr>
        <w:t xml:space="preserve"> Općine Dobrinj</w:t>
      </w:r>
      <w:r w:rsidR="00A17EE5" w:rsidRPr="00F57727">
        <w:rPr>
          <w:rFonts w:asciiTheme="minorHAnsi" w:hAnsiTheme="minorHAnsi"/>
          <w:szCs w:val="22"/>
        </w:rPr>
        <w:t xml:space="preserve"> </w:t>
      </w:r>
      <w:r w:rsidR="00A17EE5" w:rsidRPr="00340106">
        <w:rPr>
          <w:rFonts w:asciiTheme="minorHAnsi" w:hAnsiTheme="minorHAnsi"/>
          <w:szCs w:val="22"/>
        </w:rPr>
        <w:t xml:space="preserve"> </w:t>
      </w:r>
      <w:r w:rsidR="00065A65">
        <w:rPr>
          <w:rFonts w:asciiTheme="minorHAnsi" w:hAnsiTheme="minorHAnsi"/>
          <w:szCs w:val="22"/>
        </w:rPr>
        <w:t>(</w:t>
      </w:r>
      <w:r w:rsidR="00A17EE5" w:rsidRPr="00340106">
        <w:rPr>
          <w:rFonts w:asciiTheme="minorHAnsi" w:hAnsiTheme="minorHAnsi"/>
          <w:szCs w:val="22"/>
        </w:rPr>
        <w:t>„Služben</w:t>
      </w:r>
      <w:r w:rsidR="00065A65">
        <w:rPr>
          <w:rFonts w:asciiTheme="minorHAnsi" w:hAnsiTheme="minorHAnsi"/>
          <w:szCs w:val="22"/>
        </w:rPr>
        <w:t>e</w:t>
      </w:r>
      <w:r w:rsidR="00A17EE5" w:rsidRPr="00340106">
        <w:rPr>
          <w:rFonts w:asciiTheme="minorHAnsi" w:hAnsiTheme="minorHAnsi"/>
          <w:szCs w:val="22"/>
        </w:rPr>
        <w:t xml:space="preserve"> novin</w:t>
      </w:r>
      <w:r w:rsidR="00065A65">
        <w:rPr>
          <w:rFonts w:asciiTheme="minorHAnsi" w:hAnsiTheme="minorHAnsi"/>
          <w:szCs w:val="22"/>
        </w:rPr>
        <w:t>e</w:t>
      </w:r>
      <w:r w:rsidR="00A17EE5" w:rsidRPr="00340106">
        <w:rPr>
          <w:rFonts w:asciiTheme="minorHAnsi" w:hAnsiTheme="minorHAnsi"/>
          <w:szCs w:val="22"/>
        </w:rPr>
        <w:t xml:space="preserve"> Općine Dobrinj“ broj </w:t>
      </w:r>
      <w:r w:rsidR="00065A65">
        <w:rPr>
          <w:rFonts w:asciiTheme="minorHAnsi" w:hAnsiTheme="minorHAnsi"/>
          <w:szCs w:val="22"/>
        </w:rPr>
        <w:t>8</w:t>
      </w:r>
      <w:r w:rsidR="00A17EE5" w:rsidRPr="00340106">
        <w:rPr>
          <w:rFonts w:asciiTheme="minorHAnsi" w:hAnsiTheme="minorHAnsi"/>
          <w:szCs w:val="22"/>
        </w:rPr>
        <w:t>/2</w:t>
      </w:r>
      <w:r w:rsidR="00065A65">
        <w:rPr>
          <w:rFonts w:asciiTheme="minorHAnsi" w:hAnsiTheme="minorHAnsi"/>
          <w:szCs w:val="22"/>
        </w:rPr>
        <w:t>2</w:t>
      </w:r>
      <w:r w:rsidR="00A17EE5">
        <w:rPr>
          <w:rFonts w:asciiTheme="minorHAnsi" w:hAnsiTheme="minorHAnsi"/>
          <w:szCs w:val="22"/>
        </w:rPr>
        <w:t xml:space="preserve">) </w:t>
      </w:r>
      <w:r w:rsidR="00A17EE5" w:rsidRPr="00F57727">
        <w:rPr>
          <w:rFonts w:asciiTheme="minorHAnsi" w:hAnsiTheme="minorHAnsi"/>
          <w:szCs w:val="22"/>
        </w:rPr>
        <w:t>Opći</w:t>
      </w:r>
      <w:r w:rsidR="00A17EE5">
        <w:rPr>
          <w:rFonts w:asciiTheme="minorHAnsi" w:hAnsiTheme="minorHAnsi"/>
          <w:szCs w:val="22"/>
        </w:rPr>
        <w:t xml:space="preserve">nsko vijeće Općine Dobrinj, na </w:t>
      </w:r>
      <w:r w:rsidR="00065A65">
        <w:rPr>
          <w:rFonts w:asciiTheme="minorHAnsi" w:hAnsiTheme="minorHAnsi"/>
          <w:szCs w:val="22"/>
        </w:rPr>
        <w:t>6</w:t>
      </w:r>
      <w:r w:rsidR="00A17EE5" w:rsidRPr="00F57727">
        <w:rPr>
          <w:rFonts w:asciiTheme="minorHAnsi" w:hAnsiTheme="minorHAnsi"/>
          <w:szCs w:val="22"/>
        </w:rPr>
        <w:t xml:space="preserve">. sjednici održanoj dana </w:t>
      </w:r>
      <w:r w:rsidR="00065A65">
        <w:rPr>
          <w:rFonts w:asciiTheme="minorHAnsi" w:hAnsiTheme="minorHAnsi"/>
          <w:szCs w:val="22"/>
        </w:rPr>
        <w:t>17</w:t>
      </w:r>
      <w:r w:rsidR="00A17EE5" w:rsidRPr="00F57727">
        <w:rPr>
          <w:rFonts w:asciiTheme="minorHAnsi" w:hAnsiTheme="minorHAnsi"/>
          <w:szCs w:val="22"/>
        </w:rPr>
        <w:t xml:space="preserve">. </w:t>
      </w:r>
      <w:r w:rsidR="00A17EE5">
        <w:rPr>
          <w:rFonts w:asciiTheme="minorHAnsi" w:hAnsiTheme="minorHAnsi"/>
          <w:szCs w:val="22"/>
        </w:rPr>
        <w:t>lipnja</w:t>
      </w:r>
      <w:r w:rsidR="00A17EE5" w:rsidRPr="00F57727">
        <w:rPr>
          <w:rFonts w:asciiTheme="minorHAnsi" w:hAnsiTheme="minorHAnsi"/>
          <w:szCs w:val="22"/>
        </w:rPr>
        <w:t xml:space="preserve"> 202</w:t>
      </w:r>
      <w:r w:rsidR="00065A65">
        <w:rPr>
          <w:rFonts w:asciiTheme="minorHAnsi" w:hAnsiTheme="minorHAnsi"/>
          <w:szCs w:val="22"/>
        </w:rPr>
        <w:t>6</w:t>
      </w:r>
      <w:r w:rsidR="00A17EE5" w:rsidRPr="00F57727">
        <w:rPr>
          <w:rFonts w:asciiTheme="minorHAnsi" w:hAnsiTheme="minorHAnsi"/>
          <w:szCs w:val="22"/>
        </w:rPr>
        <w:t>. godine, donosi</w:t>
      </w:r>
    </w:p>
    <w:p w14:paraId="798282BD" w14:textId="77777777" w:rsidR="00A17EE5" w:rsidRPr="00F57727" w:rsidRDefault="00A17EE5" w:rsidP="00A17EE5">
      <w:pPr>
        <w:pStyle w:val="StandardWeb"/>
        <w:spacing w:before="0" w:beforeAutospacing="0" w:after="0" w:afterAutospacing="0"/>
        <w:jc w:val="both"/>
        <w:rPr>
          <w:rFonts w:asciiTheme="minorHAnsi" w:hAnsiTheme="minorHAnsi" w:cs="Times New Roman"/>
          <w:sz w:val="22"/>
          <w:szCs w:val="22"/>
        </w:rPr>
      </w:pPr>
    </w:p>
    <w:p w14:paraId="1EDE72F1" w14:textId="77777777" w:rsidR="002B6BDC" w:rsidRPr="002B6BDC" w:rsidRDefault="002B6BDC" w:rsidP="002B6BDC">
      <w:pPr>
        <w:pStyle w:val="StandardWeb"/>
        <w:jc w:val="center"/>
        <w:rPr>
          <w:rFonts w:asciiTheme="minorHAnsi" w:hAnsiTheme="minorHAnsi" w:cs="Times New Roman"/>
          <w:sz w:val="28"/>
          <w:szCs w:val="28"/>
        </w:rPr>
      </w:pPr>
      <w:r w:rsidRPr="002B6BDC">
        <w:rPr>
          <w:rFonts w:asciiTheme="minorHAnsi" w:hAnsiTheme="minorHAnsi" w:cs="Times New Roman"/>
          <w:b/>
          <w:bCs/>
          <w:sz w:val="28"/>
          <w:szCs w:val="28"/>
        </w:rPr>
        <w:t>O</w:t>
      </w:r>
      <w:r w:rsidR="00A17EE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t>D</w:t>
      </w:r>
      <w:r w:rsidR="00A17EE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t>L</w:t>
      </w:r>
      <w:r w:rsidR="00A17EE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t>U</w:t>
      </w:r>
      <w:r w:rsidR="00A17EE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t>K</w:t>
      </w:r>
      <w:r w:rsidR="00A17EE5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t>U</w:t>
      </w:r>
      <w:r w:rsidRPr="002B6BDC">
        <w:rPr>
          <w:rFonts w:asciiTheme="minorHAnsi" w:hAnsiTheme="minorHAnsi" w:cs="Times New Roman"/>
          <w:b/>
          <w:bCs/>
          <w:sz w:val="28"/>
          <w:szCs w:val="28"/>
        </w:rPr>
        <w:br/>
        <w:t>o imenovanju članova Odbora za javna priznanja</w:t>
      </w:r>
    </w:p>
    <w:p w14:paraId="56EC38C7" w14:textId="77777777" w:rsidR="002B6BDC" w:rsidRPr="002B6BDC" w:rsidRDefault="002B6BDC" w:rsidP="002B6BDC">
      <w:pPr>
        <w:jc w:val="center"/>
        <w:rPr>
          <w:rFonts w:asciiTheme="minorHAnsi" w:hAnsiTheme="minorHAnsi"/>
        </w:rPr>
      </w:pPr>
    </w:p>
    <w:p w14:paraId="3F4B1118" w14:textId="77777777" w:rsidR="002B6BDC" w:rsidRPr="002B6BDC" w:rsidRDefault="002B6BDC" w:rsidP="002B6BDC">
      <w:pPr>
        <w:jc w:val="center"/>
        <w:rPr>
          <w:rFonts w:asciiTheme="minorHAnsi" w:hAnsiTheme="minorHAnsi"/>
        </w:rPr>
      </w:pPr>
      <w:r w:rsidRPr="002B6BDC">
        <w:rPr>
          <w:rFonts w:asciiTheme="minorHAnsi" w:hAnsiTheme="minorHAnsi"/>
        </w:rPr>
        <w:t>Članak 1.</w:t>
      </w:r>
    </w:p>
    <w:p w14:paraId="3DDBA7A7" w14:textId="77777777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ab/>
        <w:t xml:space="preserve">U Odbor </w:t>
      </w:r>
      <w:r>
        <w:rPr>
          <w:rFonts w:asciiTheme="minorHAnsi" w:hAnsiTheme="minorHAnsi"/>
        </w:rPr>
        <w:t>za javna priznanja imenuju se:</w:t>
      </w:r>
    </w:p>
    <w:p w14:paraId="2EBB74A8" w14:textId="77777777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 xml:space="preserve">1. </w:t>
      </w:r>
      <w:r w:rsidR="00A17EE5">
        <w:rPr>
          <w:rFonts w:asciiTheme="minorHAnsi" w:hAnsiTheme="minorHAnsi"/>
        </w:rPr>
        <w:t>Nariman</w:t>
      </w:r>
      <w:r>
        <w:rPr>
          <w:rFonts w:asciiTheme="minorHAnsi" w:hAnsiTheme="minorHAnsi"/>
        </w:rPr>
        <w:t xml:space="preserve"> Pavačić, </w:t>
      </w:r>
      <w:r w:rsidRPr="002B6BDC">
        <w:rPr>
          <w:rFonts w:asciiTheme="minorHAnsi" w:hAnsiTheme="minorHAnsi"/>
        </w:rPr>
        <w:t>za preds</w:t>
      </w:r>
      <w:r w:rsidR="00A17EE5">
        <w:rPr>
          <w:rFonts w:asciiTheme="minorHAnsi" w:hAnsiTheme="minorHAnsi"/>
        </w:rPr>
        <w:t>jednicu</w:t>
      </w:r>
    </w:p>
    <w:p w14:paraId="68771357" w14:textId="351D5868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>2.</w:t>
      </w:r>
      <w:r>
        <w:rPr>
          <w:rFonts w:asciiTheme="minorHAnsi" w:hAnsiTheme="minorHAnsi"/>
        </w:rPr>
        <w:t xml:space="preserve"> </w:t>
      </w:r>
      <w:r w:rsidR="00065A65">
        <w:rPr>
          <w:rFonts w:asciiTheme="minorHAnsi" w:hAnsiTheme="minorHAnsi"/>
        </w:rPr>
        <w:t>Marina Pavačić</w:t>
      </w:r>
      <w:r w:rsidRPr="002B6BDC">
        <w:rPr>
          <w:rFonts w:asciiTheme="minorHAnsi" w:hAnsiTheme="minorHAnsi"/>
        </w:rPr>
        <w:t>, za član</w:t>
      </w:r>
      <w:r w:rsidR="00A17EE5">
        <w:rPr>
          <w:rFonts w:asciiTheme="minorHAnsi" w:hAnsiTheme="minorHAnsi"/>
        </w:rPr>
        <w:t>a</w:t>
      </w:r>
    </w:p>
    <w:p w14:paraId="3B2DE74B" w14:textId="77777777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>3.</w:t>
      </w:r>
      <w:r w:rsidR="00A17EE5">
        <w:rPr>
          <w:rFonts w:asciiTheme="minorHAnsi" w:hAnsiTheme="minorHAnsi"/>
        </w:rPr>
        <w:t xml:space="preserve"> Ranko Pavačić</w:t>
      </w:r>
      <w:r>
        <w:rPr>
          <w:rFonts w:asciiTheme="minorHAnsi" w:hAnsiTheme="minorHAnsi"/>
        </w:rPr>
        <w:t xml:space="preserve">, </w:t>
      </w:r>
      <w:r w:rsidRPr="002B6BDC">
        <w:rPr>
          <w:rFonts w:asciiTheme="minorHAnsi" w:hAnsiTheme="minorHAnsi"/>
        </w:rPr>
        <w:t>za član</w:t>
      </w:r>
      <w:r w:rsidR="00A17EE5">
        <w:rPr>
          <w:rFonts w:asciiTheme="minorHAnsi" w:hAnsiTheme="minorHAnsi"/>
        </w:rPr>
        <w:t>a</w:t>
      </w:r>
    </w:p>
    <w:p w14:paraId="6B0EF74B" w14:textId="77777777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 xml:space="preserve">4. </w:t>
      </w:r>
      <w:r w:rsidR="00A17EE5">
        <w:rPr>
          <w:rFonts w:asciiTheme="minorHAnsi" w:hAnsiTheme="minorHAnsi"/>
        </w:rPr>
        <w:t>Nikola Grdinić</w:t>
      </w:r>
      <w:r w:rsidR="00345A33">
        <w:rPr>
          <w:rFonts w:asciiTheme="minorHAnsi" w:hAnsiTheme="minorHAnsi"/>
        </w:rPr>
        <w:t>, za člana</w:t>
      </w:r>
    </w:p>
    <w:p w14:paraId="3831EA4A" w14:textId="77777777" w:rsidR="002B6BDC" w:rsidRPr="002B6BDC" w:rsidRDefault="002B6BDC" w:rsidP="002B6BDC">
      <w:pPr>
        <w:rPr>
          <w:rFonts w:asciiTheme="minorHAnsi" w:hAnsiTheme="minorHAnsi"/>
        </w:rPr>
      </w:pPr>
      <w:r w:rsidRPr="002B6BDC">
        <w:rPr>
          <w:rFonts w:asciiTheme="minorHAnsi" w:hAnsiTheme="minorHAnsi"/>
        </w:rPr>
        <w:t xml:space="preserve">5. </w:t>
      </w:r>
      <w:r w:rsidR="00A17EE5">
        <w:rPr>
          <w:rFonts w:asciiTheme="minorHAnsi" w:hAnsiTheme="minorHAnsi"/>
        </w:rPr>
        <w:t>Zdenko Kirinčić</w:t>
      </w:r>
      <w:r>
        <w:rPr>
          <w:rFonts w:asciiTheme="minorHAnsi" w:hAnsiTheme="minorHAnsi"/>
        </w:rPr>
        <w:t>, za člana</w:t>
      </w:r>
    </w:p>
    <w:p w14:paraId="6DF5DE0A" w14:textId="77777777" w:rsidR="002B6BDC" w:rsidRPr="002B6BDC" w:rsidRDefault="002B6BDC" w:rsidP="002B6BDC">
      <w:pPr>
        <w:jc w:val="both"/>
        <w:rPr>
          <w:rFonts w:asciiTheme="minorHAnsi" w:hAnsiTheme="minorHAnsi"/>
        </w:rPr>
      </w:pPr>
    </w:p>
    <w:p w14:paraId="0C541894" w14:textId="77777777" w:rsidR="002B6BDC" w:rsidRPr="002B6BDC" w:rsidRDefault="002B6BDC" w:rsidP="002B6BDC">
      <w:pPr>
        <w:jc w:val="center"/>
        <w:rPr>
          <w:rFonts w:asciiTheme="minorHAnsi" w:hAnsiTheme="minorHAnsi"/>
        </w:rPr>
      </w:pPr>
      <w:r w:rsidRPr="002B6BDC">
        <w:rPr>
          <w:rFonts w:asciiTheme="minorHAnsi" w:hAnsiTheme="minorHAnsi"/>
        </w:rPr>
        <w:t>Članak 2.</w:t>
      </w:r>
    </w:p>
    <w:p w14:paraId="113F8B75" w14:textId="77777777" w:rsidR="002B6BDC" w:rsidRPr="002B6BDC" w:rsidRDefault="002B6BDC" w:rsidP="002B6BDC">
      <w:pPr>
        <w:jc w:val="both"/>
        <w:rPr>
          <w:rFonts w:asciiTheme="minorHAnsi" w:hAnsiTheme="minorHAnsi"/>
        </w:rPr>
      </w:pPr>
      <w:r w:rsidRPr="002B6BDC">
        <w:rPr>
          <w:rFonts w:asciiTheme="minorHAnsi" w:hAnsiTheme="minorHAnsi"/>
        </w:rPr>
        <w:tab/>
        <w:t xml:space="preserve">Ova odluka stupa na snagu </w:t>
      </w:r>
      <w:r>
        <w:rPr>
          <w:rFonts w:asciiTheme="minorHAnsi" w:hAnsiTheme="minorHAnsi"/>
        </w:rPr>
        <w:t xml:space="preserve">danom donošenja, a objavit će se </w:t>
      </w:r>
      <w:r w:rsidRPr="002B6BDC">
        <w:rPr>
          <w:rFonts w:asciiTheme="minorHAnsi" w:hAnsiTheme="minorHAnsi"/>
        </w:rPr>
        <w:t xml:space="preserve">u „Službenim novinama </w:t>
      </w:r>
      <w:r w:rsidR="00A17EE5">
        <w:rPr>
          <w:rFonts w:asciiTheme="minorHAnsi" w:hAnsiTheme="minorHAnsi"/>
        </w:rPr>
        <w:t>Općine Dobrinj</w:t>
      </w:r>
      <w:r w:rsidRPr="002B6BDC">
        <w:rPr>
          <w:rFonts w:asciiTheme="minorHAnsi" w:hAnsiTheme="minorHAnsi"/>
        </w:rPr>
        <w:t xml:space="preserve">“. </w:t>
      </w:r>
    </w:p>
    <w:p w14:paraId="4DD5C8FE" w14:textId="77777777" w:rsidR="002B6BDC" w:rsidRPr="002B6BDC" w:rsidRDefault="002B6BDC" w:rsidP="002B6BDC">
      <w:pPr>
        <w:jc w:val="both"/>
        <w:rPr>
          <w:rFonts w:asciiTheme="minorHAnsi" w:hAnsiTheme="minorHAnsi"/>
        </w:rPr>
      </w:pPr>
    </w:p>
    <w:p w14:paraId="1D8C88AD" w14:textId="77777777" w:rsidR="002B6BDC" w:rsidRPr="002B6BDC" w:rsidRDefault="002B6BDC" w:rsidP="002B6BDC">
      <w:pPr>
        <w:rPr>
          <w:rFonts w:asciiTheme="minorHAnsi" w:hAnsiTheme="minorHAnsi"/>
          <w:i/>
        </w:rPr>
      </w:pPr>
    </w:p>
    <w:p w14:paraId="33640481" w14:textId="17A1511E" w:rsidR="002B6BDC" w:rsidRDefault="00A17EE5" w:rsidP="00A17EE5">
      <w:pPr>
        <w:rPr>
          <w:rFonts w:asciiTheme="minorHAnsi" w:hAnsiTheme="minorHAnsi"/>
        </w:rPr>
      </w:pPr>
      <w:r>
        <w:rPr>
          <w:rFonts w:asciiTheme="minorHAnsi" w:hAnsiTheme="minorHAnsi"/>
        </w:rPr>
        <w:t>KLASA:</w:t>
      </w:r>
      <w:r w:rsidR="009B0F6F">
        <w:rPr>
          <w:rFonts w:asciiTheme="minorHAnsi" w:hAnsiTheme="minorHAnsi"/>
        </w:rPr>
        <w:t xml:space="preserve"> 024-01/2</w:t>
      </w:r>
      <w:r w:rsidR="00065A65">
        <w:rPr>
          <w:rFonts w:asciiTheme="minorHAnsi" w:hAnsiTheme="minorHAnsi"/>
        </w:rPr>
        <w:t>6</w:t>
      </w:r>
      <w:r w:rsidR="009B0F6F">
        <w:rPr>
          <w:rFonts w:asciiTheme="minorHAnsi" w:hAnsiTheme="minorHAnsi"/>
        </w:rPr>
        <w:t>-01/</w:t>
      </w:r>
      <w:r w:rsidR="00065A65">
        <w:rPr>
          <w:rFonts w:asciiTheme="minorHAnsi" w:hAnsiTheme="minorHAnsi"/>
        </w:rPr>
        <w:t>2</w:t>
      </w:r>
    </w:p>
    <w:p w14:paraId="1F0D906C" w14:textId="15A9D80C" w:rsidR="00A17EE5" w:rsidRDefault="00A17EE5" w:rsidP="00A17EE5">
      <w:pPr>
        <w:rPr>
          <w:rFonts w:asciiTheme="minorHAnsi" w:hAnsiTheme="minorHAnsi"/>
        </w:rPr>
      </w:pPr>
      <w:r>
        <w:rPr>
          <w:rFonts w:asciiTheme="minorHAnsi" w:hAnsiTheme="minorHAnsi"/>
        </w:rPr>
        <w:t>URBROJ:</w:t>
      </w:r>
      <w:r w:rsidR="009B0F6F">
        <w:rPr>
          <w:rFonts w:asciiTheme="minorHAnsi" w:hAnsiTheme="minorHAnsi"/>
        </w:rPr>
        <w:t xml:space="preserve"> 2170-18-01-2</w:t>
      </w:r>
      <w:r w:rsidR="00065A65">
        <w:rPr>
          <w:rFonts w:asciiTheme="minorHAnsi" w:hAnsiTheme="minorHAnsi"/>
        </w:rPr>
        <w:t>6</w:t>
      </w:r>
      <w:r w:rsidR="009B0F6F">
        <w:rPr>
          <w:rFonts w:asciiTheme="minorHAnsi" w:hAnsiTheme="minorHAnsi"/>
        </w:rPr>
        <w:t>-</w:t>
      </w:r>
      <w:r w:rsidR="00122A71">
        <w:rPr>
          <w:rFonts w:asciiTheme="minorHAnsi" w:hAnsiTheme="minorHAnsi"/>
        </w:rPr>
        <w:t>9</w:t>
      </w:r>
    </w:p>
    <w:p w14:paraId="666A449E" w14:textId="52C7E051" w:rsidR="00A17EE5" w:rsidRDefault="00A17EE5" w:rsidP="00A17EE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U Dobrinju, </w:t>
      </w:r>
      <w:r w:rsidR="00065A65">
        <w:rPr>
          <w:rFonts w:asciiTheme="minorHAnsi" w:hAnsiTheme="minorHAnsi"/>
        </w:rPr>
        <w:t>17</w:t>
      </w:r>
      <w:r>
        <w:rPr>
          <w:rFonts w:asciiTheme="minorHAnsi" w:hAnsiTheme="minorHAnsi"/>
        </w:rPr>
        <w:t>. lipnja 202</w:t>
      </w:r>
      <w:r w:rsidR="00065A65">
        <w:rPr>
          <w:rFonts w:asciiTheme="minorHAnsi" w:hAnsiTheme="minorHAnsi"/>
        </w:rPr>
        <w:t>6</w:t>
      </w:r>
      <w:r>
        <w:rPr>
          <w:rFonts w:asciiTheme="minorHAnsi" w:hAnsiTheme="minorHAnsi"/>
        </w:rPr>
        <w:t>. godine</w:t>
      </w:r>
    </w:p>
    <w:p w14:paraId="15D742E2" w14:textId="77777777" w:rsidR="00A17EE5" w:rsidRPr="002B6BDC" w:rsidRDefault="00A17EE5" w:rsidP="00A17EE5">
      <w:pPr>
        <w:rPr>
          <w:rFonts w:asciiTheme="minorHAnsi" w:hAnsiTheme="minorHAnsi"/>
        </w:rPr>
      </w:pPr>
    </w:p>
    <w:p w14:paraId="7E2D97A3" w14:textId="77777777" w:rsidR="002B6BDC" w:rsidRPr="002B6BDC" w:rsidRDefault="002B6BDC" w:rsidP="002B6BDC">
      <w:pPr>
        <w:jc w:val="center"/>
        <w:rPr>
          <w:rFonts w:asciiTheme="minorHAnsi" w:hAnsiTheme="minorHAnsi"/>
        </w:rPr>
      </w:pPr>
      <w:r w:rsidRPr="002B6BDC">
        <w:rPr>
          <w:rFonts w:asciiTheme="minorHAnsi" w:hAnsiTheme="minorHAnsi"/>
        </w:rPr>
        <w:t>OPĆINSKO VIJEĆE OPĆINE DOBRINJ</w:t>
      </w:r>
    </w:p>
    <w:p w14:paraId="361F499E" w14:textId="77777777" w:rsidR="002B6BDC" w:rsidRDefault="002B6BDC" w:rsidP="002B6BDC">
      <w:pPr>
        <w:jc w:val="center"/>
        <w:rPr>
          <w:rFonts w:asciiTheme="minorHAnsi" w:hAnsiTheme="minorHAnsi"/>
        </w:rPr>
      </w:pPr>
      <w:r w:rsidRPr="002B6BDC">
        <w:rPr>
          <w:rFonts w:asciiTheme="minorHAnsi" w:hAnsiTheme="minorHAnsi"/>
        </w:rPr>
        <w:t>Predsjednik Općinskog vijeća</w:t>
      </w:r>
    </w:p>
    <w:p w14:paraId="6958008C" w14:textId="1A6CC9A7" w:rsidR="002B6BDC" w:rsidRPr="002B6BDC" w:rsidRDefault="00A17EE5" w:rsidP="002B6BD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Ivan Šamanić</w:t>
      </w:r>
      <w:r w:rsidR="00D67168">
        <w:rPr>
          <w:rFonts w:asciiTheme="minorHAnsi" w:hAnsiTheme="minorHAnsi"/>
        </w:rPr>
        <w:t>, v.r.</w:t>
      </w:r>
    </w:p>
    <w:p w14:paraId="7019E601" w14:textId="77777777" w:rsidR="00F13F21" w:rsidRPr="002B6BDC" w:rsidRDefault="00F13F21">
      <w:pPr>
        <w:rPr>
          <w:rFonts w:asciiTheme="minorHAnsi" w:hAnsiTheme="minorHAnsi"/>
        </w:rPr>
      </w:pPr>
    </w:p>
    <w:sectPr w:rsidR="00F13F21" w:rsidRPr="002B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DC"/>
    <w:rsid w:val="00002C42"/>
    <w:rsid w:val="00065A65"/>
    <w:rsid w:val="000F1E00"/>
    <w:rsid w:val="00122A71"/>
    <w:rsid w:val="00145205"/>
    <w:rsid w:val="002B6BDC"/>
    <w:rsid w:val="00345A33"/>
    <w:rsid w:val="003C6E2D"/>
    <w:rsid w:val="003E2084"/>
    <w:rsid w:val="0069067E"/>
    <w:rsid w:val="009B0F6F"/>
    <w:rsid w:val="00A17EE5"/>
    <w:rsid w:val="00A42A6B"/>
    <w:rsid w:val="00D67168"/>
    <w:rsid w:val="00EA5170"/>
    <w:rsid w:val="00F1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413D"/>
  <w15:chartTrackingRefBased/>
  <w15:docId w15:val="{07DE5B49-220C-482A-AD78-B49C08C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BD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Sanja</cp:lastModifiedBy>
  <cp:revision>8</cp:revision>
  <cp:lastPrinted>2026-06-17T09:58:00Z</cp:lastPrinted>
  <dcterms:created xsi:type="dcterms:W3CDTF">2022-06-24T11:34:00Z</dcterms:created>
  <dcterms:modified xsi:type="dcterms:W3CDTF">2026-07-02T09:30:00Z</dcterms:modified>
</cp:coreProperties>
</file>